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29C48" w14:textId="77777777" w:rsidR="009F4A2E" w:rsidRPr="009F4A2E" w:rsidRDefault="009F4A2E" w:rsidP="009F4A2E">
      <w:pPr>
        <w:shd w:val="clear" w:color="auto" w:fill="FFFFFF"/>
        <w:textAlignment w:val="baseline"/>
        <w:rPr>
          <w:rFonts w:ascii="Heebo" w:eastAsia="Times New Roman" w:hAnsi="Heebo" w:cs="Heebo"/>
          <w:color w:val="333333"/>
          <w:spacing w:val="8"/>
          <w:sz w:val="27"/>
          <w:szCs w:val="27"/>
          <w:lang w:eastAsia="nl-NL"/>
        </w:rPr>
      </w:pPr>
      <w:r w:rsidRPr="009F4A2E">
        <w:rPr>
          <w:rFonts w:ascii="Heebo" w:eastAsia="Times New Roman" w:hAnsi="Heebo" w:cs="Heebo" w:hint="cs"/>
          <w:b/>
          <w:bCs/>
          <w:color w:val="333333"/>
          <w:spacing w:val="8"/>
          <w:sz w:val="27"/>
          <w:szCs w:val="27"/>
          <w:bdr w:val="none" w:sz="0" w:space="0" w:color="auto" w:frame="1"/>
          <w:lang w:eastAsia="nl-NL"/>
        </w:rPr>
        <w:t>Notulen dorpsraadvergadering maandag 7 februari 2022</w:t>
      </w:r>
    </w:p>
    <w:p w14:paraId="51925983" w14:textId="77777777" w:rsidR="009F4A2E" w:rsidRPr="009F4A2E" w:rsidRDefault="009F4A2E" w:rsidP="009F4A2E">
      <w:pPr>
        <w:shd w:val="clear" w:color="auto" w:fill="FFFFFF"/>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b/>
          <w:bCs/>
          <w:color w:val="333333"/>
          <w:spacing w:val="8"/>
          <w:sz w:val="27"/>
          <w:szCs w:val="27"/>
          <w:bdr w:val="none" w:sz="0" w:space="0" w:color="auto" w:frame="1"/>
          <w:lang w:eastAsia="nl-NL"/>
        </w:rPr>
        <w:t>Locatie: MFA KNILLUS</w:t>
      </w:r>
    </w:p>
    <w:p w14:paraId="7680CAE2" w14:textId="77777777" w:rsidR="009F4A2E" w:rsidRPr="009F4A2E" w:rsidRDefault="009F4A2E" w:rsidP="009F4A2E">
      <w:pPr>
        <w:shd w:val="clear" w:color="auto" w:fill="FFFFFF"/>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b/>
          <w:bCs/>
          <w:color w:val="333333"/>
          <w:spacing w:val="8"/>
          <w:sz w:val="27"/>
          <w:szCs w:val="27"/>
          <w:bdr w:val="none" w:sz="0" w:space="0" w:color="auto" w:frame="1"/>
          <w:lang w:eastAsia="nl-NL"/>
        </w:rPr>
        <w:t>Aanvang: 20.30 uur</w:t>
      </w:r>
    </w:p>
    <w:p w14:paraId="45F42734" w14:textId="77777777"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 </w:t>
      </w:r>
    </w:p>
    <w:p w14:paraId="4290CD55" w14:textId="77777777" w:rsidR="009F4A2E" w:rsidRPr="009F4A2E" w:rsidRDefault="009F4A2E" w:rsidP="009F4A2E">
      <w:pPr>
        <w:shd w:val="clear" w:color="auto" w:fill="FFFFFF"/>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b/>
          <w:bCs/>
          <w:color w:val="333333"/>
          <w:spacing w:val="8"/>
          <w:sz w:val="27"/>
          <w:szCs w:val="27"/>
          <w:bdr w:val="none" w:sz="0" w:space="0" w:color="auto" w:frame="1"/>
          <w:lang w:eastAsia="nl-NL"/>
        </w:rPr>
        <w:t>1. OPENING</w:t>
      </w:r>
    </w:p>
    <w:p w14:paraId="48220EBE" w14:textId="77777777"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Peter van Bree opent de vergadering. Hij heet iedereen van harte welkom en is blij dat we weer samen kunnen komen bij Knillus.</w:t>
      </w:r>
    </w:p>
    <w:p w14:paraId="5D9C7932" w14:textId="77777777"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 </w:t>
      </w:r>
    </w:p>
    <w:p w14:paraId="56E25BC3" w14:textId="77777777" w:rsidR="009F4A2E" w:rsidRPr="009F4A2E" w:rsidRDefault="009F4A2E" w:rsidP="009F4A2E">
      <w:pPr>
        <w:shd w:val="clear" w:color="auto" w:fill="FFFFFF"/>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b/>
          <w:bCs/>
          <w:color w:val="333333"/>
          <w:spacing w:val="8"/>
          <w:sz w:val="27"/>
          <w:szCs w:val="27"/>
          <w:bdr w:val="none" w:sz="0" w:space="0" w:color="auto" w:frame="1"/>
          <w:lang w:eastAsia="nl-NL"/>
        </w:rPr>
        <w:t>2. ONLINE PRESENTATIE SPORTS2PLAY</w:t>
      </w:r>
    </w:p>
    <w:p w14:paraId="44E7378F" w14:textId="77777777"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Sports2play houdt zicht bezig met het realiseren van vitale ontmoetingsplekken</w:t>
      </w:r>
    </w:p>
    <w:p w14:paraId="754B3C1E" w14:textId="77777777"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Hierbij staan bewegen, ontmoeten en gezondheid centraal. Aan de hand van  toegankelijke en multifunctionele outdoor fitness toestellen met begeleiding proberen zij  sporten en bewegen voor iedereen - jongeren, gehandicapten en ouderen - zo toegankelijk mogelijk te maken.</w:t>
      </w:r>
    </w:p>
    <w:p w14:paraId="6E764F47" w14:textId="3DC50288"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Vanwege technische problemen schuiven we deze presentatie door naar volgende keer.</w:t>
      </w:r>
    </w:p>
    <w:p w14:paraId="4BCC575F" w14:textId="77777777" w:rsidR="009F4A2E" w:rsidRPr="009F4A2E" w:rsidRDefault="009F4A2E" w:rsidP="009F4A2E">
      <w:pPr>
        <w:shd w:val="clear" w:color="auto" w:fill="FFFFFF"/>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b/>
          <w:bCs/>
          <w:color w:val="333333"/>
          <w:spacing w:val="8"/>
          <w:sz w:val="27"/>
          <w:szCs w:val="27"/>
          <w:bdr w:val="none" w:sz="0" w:space="0" w:color="auto" w:frame="1"/>
          <w:lang w:eastAsia="nl-NL"/>
        </w:rPr>
        <w:t>3. WERKGROEPEN</w:t>
      </w:r>
    </w:p>
    <w:p w14:paraId="7940A5A9" w14:textId="77777777" w:rsidR="009F4A2E" w:rsidRPr="009F4A2E" w:rsidRDefault="009F4A2E" w:rsidP="009F4A2E">
      <w:pPr>
        <w:shd w:val="clear" w:color="auto" w:fill="FFFFFF"/>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b/>
          <w:bCs/>
          <w:color w:val="333333"/>
          <w:spacing w:val="8"/>
          <w:sz w:val="27"/>
          <w:szCs w:val="27"/>
          <w:bdr w:val="none" w:sz="0" w:space="0" w:color="auto" w:frame="1"/>
          <w:lang w:eastAsia="nl-NL"/>
        </w:rPr>
        <w:t>St Cornelisstraat 2023</w:t>
      </w:r>
    </w:p>
    <w:p w14:paraId="2DCCB7BF" w14:textId="53447861"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Het project is ingeboekt voor starten in mei 2023. Alle betrokken partijen zijn akkoord en budget staat vast. In maart moet er een tekening in concept klaar zijn. Hierop kunnen nog wijzigingen worden aangebracht. Traject is vanaf spoor tot aan Provinciale Weg. Dit project staat los van de aanpassing van de Sint Jansbeek. Er wordt aandacht gevraagd voor veiligheid bij o.a. de school.</w:t>
      </w:r>
    </w:p>
    <w:p w14:paraId="21B1E278" w14:textId="77777777" w:rsidR="009F4A2E" w:rsidRPr="009F4A2E" w:rsidRDefault="009F4A2E" w:rsidP="009F4A2E">
      <w:pPr>
        <w:shd w:val="clear" w:color="auto" w:fill="FFFFFF"/>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b/>
          <w:bCs/>
          <w:color w:val="333333"/>
          <w:spacing w:val="8"/>
          <w:sz w:val="27"/>
          <w:szCs w:val="27"/>
          <w:bdr w:val="none" w:sz="0" w:space="0" w:color="auto" w:frame="1"/>
          <w:lang w:eastAsia="nl-NL"/>
        </w:rPr>
        <w:t>Wonen</w:t>
      </w:r>
    </w:p>
    <w:p w14:paraId="4049E565" w14:textId="77777777"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Afgelopen week waren er 11 woningen in aanbouw (5% van totaal). De werkgroep is bezig met een nieuw plan (particulier initiatief). Dit plan ligt nu bij de nieuwe gemeente en de initiatiefnemers.</w:t>
      </w:r>
    </w:p>
    <w:p w14:paraId="6DF21853" w14:textId="77777777"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 </w:t>
      </w:r>
    </w:p>
    <w:p w14:paraId="7B9C10AD" w14:textId="77777777" w:rsidR="009F4A2E" w:rsidRPr="009F4A2E" w:rsidRDefault="009F4A2E" w:rsidP="009F4A2E">
      <w:pPr>
        <w:shd w:val="clear" w:color="auto" w:fill="FFFFFF"/>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b/>
          <w:bCs/>
          <w:color w:val="333333"/>
          <w:spacing w:val="8"/>
          <w:sz w:val="27"/>
          <w:szCs w:val="27"/>
          <w:bdr w:val="none" w:sz="0" w:space="0" w:color="auto" w:frame="1"/>
          <w:lang w:eastAsia="nl-NL"/>
        </w:rPr>
        <w:t>Sportveld</w:t>
      </w:r>
    </w:p>
    <w:p w14:paraId="2D38A5AC" w14:textId="77777777"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Het sportveld wordt opgeknapt. Het gaat o.a. om nieuwe netten, ballenvangers en aanleg van een parkeerplaats. Ook de weg ernaar toe wordt aangepakt. Er is via subsidie een mooi budget beschikbaar vanuit de gemeente.</w:t>
      </w:r>
    </w:p>
    <w:p w14:paraId="713895D1" w14:textId="77777777"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lastRenderedPageBreak/>
        <w:t> </w:t>
      </w:r>
    </w:p>
    <w:p w14:paraId="22D86711" w14:textId="77777777" w:rsidR="009F4A2E" w:rsidRPr="009F4A2E" w:rsidRDefault="009F4A2E" w:rsidP="009F4A2E">
      <w:pPr>
        <w:shd w:val="clear" w:color="auto" w:fill="FFFFFF"/>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b/>
          <w:bCs/>
          <w:color w:val="333333"/>
          <w:spacing w:val="8"/>
          <w:sz w:val="27"/>
          <w:szCs w:val="27"/>
          <w:bdr w:val="none" w:sz="0" w:space="0" w:color="auto" w:frame="1"/>
          <w:lang w:eastAsia="nl-NL"/>
        </w:rPr>
        <w:t>Zorg en Welzijn</w:t>
      </w:r>
    </w:p>
    <w:p w14:paraId="62F6BFA1" w14:textId="77777777"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 xml:space="preserve">De </w:t>
      </w:r>
      <w:proofErr w:type="spellStart"/>
      <w:r w:rsidRPr="009F4A2E">
        <w:rPr>
          <w:rFonts w:ascii="Heebo" w:eastAsia="Times New Roman" w:hAnsi="Heebo" w:cs="Heebo" w:hint="cs"/>
          <w:color w:val="333333"/>
          <w:spacing w:val="8"/>
          <w:sz w:val="27"/>
          <w:szCs w:val="27"/>
          <w:lang w:eastAsia="nl-NL"/>
        </w:rPr>
        <w:t>duofiets</w:t>
      </w:r>
      <w:proofErr w:type="spellEnd"/>
      <w:r w:rsidRPr="009F4A2E">
        <w:rPr>
          <w:rFonts w:ascii="Heebo" w:eastAsia="Times New Roman" w:hAnsi="Heebo" w:cs="Heebo" w:hint="cs"/>
          <w:color w:val="333333"/>
          <w:spacing w:val="8"/>
          <w:sz w:val="27"/>
          <w:szCs w:val="27"/>
          <w:lang w:eastAsia="nl-NL"/>
        </w:rPr>
        <w:t xml:space="preserve"> staat gereed (voorlopig bij Wolters) in Vortum-Mullem. Op de nieuwe site kan de fiets gereserveerd worden. Deze week komt er een artikel in de krant.</w:t>
      </w:r>
    </w:p>
    <w:p w14:paraId="2F227621" w14:textId="77777777"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Alle vrijwilligers van de commissie Zorg en Welzijn zijn aangesloten bij de SWOGB De adventskalender is afgelopen jaar goed bevallen. Het weer zat niet mee, maar heel veel mensen waren positief. Er wordt nagedacht over een kerststal volgend jaar. Zeker voor herhaling vatbaar volgend jaar!</w:t>
      </w:r>
    </w:p>
    <w:p w14:paraId="116DC1A4" w14:textId="04F18423"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 </w:t>
      </w:r>
    </w:p>
    <w:p w14:paraId="3AAA615B" w14:textId="77777777" w:rsidR="009F4A2E" w:rsidRPr="009F4A2E" w:rsidRDefault="009F4A2E" w:rsidP="009F4A2E">
      <w:pPr>
        <w:shd w:val="clear" w:color="auto" w:fill="FFFFFF"/>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b/>
          <w:bCs/>
          <w:color w:val="333333"/>
          <w:spacing w:val="8"/>
          <w:sz w:val="27"/>
          <w:szCs w:val="27"/>
          <w:bdr w:val="none" w:sz="0" w:space="0" w:color="auto" w:frame="1"/>
          <w:lang w:eastAsia="nl-NL"/>
        </w:rPr>
        <w:t>4. MEDEDELINGEN EN INGEKOMEN STUKKEN</w:t>
      </w:r>
    </w:p>
    <w:p w14:paraId="3565C36A" w14:textId="77777777" w:rsidR="009F4A2E" w:rsidRPr="009F4A2E" w:rsidRDefault="009F4A2E" w:rsidP="009F4A2E">
      <w:pPr>
        <w:numPr>
          <w:ilvl w:val="0"/>
          <w:numId w:val="1"/>
        </w:numPr>
        <w:ind w:left="1020"/>
        <w:textAlignment w:val="baseline"/>
        <w:rPr>
          <w:rFonts w:ascii="Heebo" w:eastAsia="Times New Roman" w:hAnsi="Heebo" w:cs="Heebo" w:hint="cs"/>
          <w:color w:val="333333"/>
          <w:sz w:val="27"/>
          <w:szCs w:val="27"/>
          <w:lang w:eastAsia="nl-NL"/>
        </w:rPr>
      </w:pPr>
      <w:r w:rsidRPr="009F4A2E">
        <w:rPr>
          <w:rFonts w:ascii="Heebo" w:eastAsia="Times New Roman" w:hAnsi="Heebo" w:cs="Heebo" w:hint="cs"/>
          <w:color w:val="333333"/>
          <w:sz w:val="27"/>
          <w:szCs w:val="27"/>
          <w:lang w:eastAsia="nl-NL"/>
        </w:rPr>
        <w:t>Met de dorpsraden Zuid (oude gemeente Vierlingbeek) is er een periodiek overleg. Specifieke onderwerpen zijn heropening van vliegveld de Peel en de overlast die dit met zich meebrengt. Een ander onderwerp is de aanleg van zonneparken.</w:t>
      </w:r>
    </w:p>
    <w:p w14:paraId="1C068DCE" w14:textId="77777777" w:rsidR="009F4A2E" w:rsidRPr="009F4A2E" w:rsidRDefault="009F4A2E" w:rsidP="009F4A2E">
      <w:pPr>
        <w:numPr>
          <w:ilvl w:val="0"/>
          <w:numId w:val="1"/>
        </w:numPr>
        <w:ind w:left="1020"/>
        <w:textAlignment w:val="baseline"/>
        <w:rPr>
          <w:rFonts w:ascii="Heebo" w:eastAsia="Times New Roman" w:hAnsi="Heebo" w:cs="Heebo" w:hint="cs"/>
          <w:color w:val="333333"/>
          <w:sz w:val="27"/>
          <w:szCs w:val="27"/>
          <w:lang w:eastAsia="nl-NL"/>
        </w:rPr>
      </w:pPr>
      <w:r w:rsidRPr="009F4A2E">
        <w:rPr>
          <w:rFonts w:ascii="Heebo" w:eastAsia="Times New Roman" w:hAnsi="Heebo" w:cs="Heebo" w:hint="cs"/>
          <w:color w:val="333333"/>
          <w:sz w:val="27"/>
          <w:szCs w:val="27"/>
          <w:lang w:eastAsia="nl-NL"/>
        </w:rPr>
        <w:t>Werk in Uitvoering</w:t>
      </w:r>
    </w:p>
    <w:p w14:paraId="427AD893" w14:textId="77777777" w:rsidR="009F4A2E" w:rsidRPr="009F4A2E" w:rsidRDefault="009F4A2E" w:rsidP="009F4A2E">
      <w:pPr>
        <w:numPr>
          <w:ilvl w:val="1"/>
          <w:numId w:val="2"/>
        </w:numPr>
        <w:ind w:left="2040"/>
        <w:textAlignment w:val="baseline"/>
        <w:rPr>
          <w:rFonts w:ascii="Heebo" w:eastAsia="Times New Roman" w:hAnsi="Heebo" w:cs="Heebo" w:hint="cs"/>
          <w:color w:val="333333"/>
          <w:sz w:val="27"/>
          <w:szCs w:val="27"/>
          <w:lang w:eastAsia="nl-NL"/>
        </w:rPr>
      </w:pPr>
      <w:r w:rsidRPr="009F4A2E">
        <w:rPr>
          <w:rFonts w:ascii="Heebo" w:eastAsia="Times New Roman" w:hAnsi="Heebo" w:cs="Heebo" w:hint="cs"/>
          <w:color w:val="333333"/>
          <w:sz w:val="27"/>
          <w:szCs w:val="27"/>
          <w:lang w:eastAsia="nl-NL"/>
        </w:rPr>
        <w:t>Parkeerplaats sportveld</w:t>
      </w:r>
    </w:p>
    <w:p w14:paraId="7DD356D7" w14:textId="77777777" w:rsidR="009F4A2E" w:rsidRPr="009F4A2E" w:rsidRDefault="009F4A2E" w:rsidP="009F4A2E">
      <w:pPr>
        <w:numPr>
          <w:ilvl w:val="1"/>
          <w:numId w:val="2"/>
        </w:numPr>
        <w:ind w:left="2040"/>
        <w:textAlignment w:val="baseline"/>
        <w:rPr>
          <w:rFonts w:ascii="Heebo" w:eastAsia="Times New Roman" w:hAnsi="Heebo" w:cs="Heebo" w:hint="cs"/>
          <w:color w:val="333333"/>
          <w:sz w:val="27"/>
          <w:szCs w:val="27"/>
          <w:lang w:eastAsia="nl-NL"/>
        </w:rPr>
      </w:pPr>
      <w:r w:rsidRPr="009F4A2E">
        <w:rPr>
          <w:rFonts w:ascii="Heebo" w:eastAsia="Times New Roman" w:hAnsi="Heebo" w:cs="Heebo" w:hint="cs"/>
          <w:color w:val="333333"/>
          <w:sz w:val="27"/>
          <w:szCs w:val="27"/>
          <w:lang w:eastAsia="nl-NL"/>
        </w:rPr>
        <w:t>Haltestraat verlichting</w:t>
      </w:r>
    </w:p>
    <w:p w14:paraId="2FB77556" w14:textId="77777777" w:rsidR="009F4A2E" w:rsidRPr="009F4A2E" w:rsidRDefault="009F4A2E" w:rsidP="009F4A2E">
      <w:pPr>
        <w:numPr>
          <w:ilvl w:val="1"/>
          <w:numId w:val="2"/>
        </w:numPr>
        <w:ind w:left="2040"/>
        <w:textAlignment w:val="baseline"/>
        <w:rPr>
          <w:rFonts w:ascii="Heebo" w:eastAsia="Times New Roman" w:hAnsi="Heebo" w:cs="Heebo" w:hint="cs"/>
          <w:color w:val="333333"/>
          <w:sz w:val="27"/>
          <w:szCs w:val="27"/>
          <w:lang w:eastAsia="nl-NL"/>
        </w:rPr>
      </w:pPr>
      <w:proofErr w:type="spellStart"/>
      <w:r w:rsidRPr="009F4A2E">
        <w:rPr>
          <w:rFonts w:ascii="Heebo" w:eastAsia="Times New Roman" w:hAnsi="Heebo" w:cs="Heebo" w:hint="cs"/>
          <w:color w:val="333333"/>
          <w:sz w:val="27"/>
          <w:szCs w:val="27"/>
          <w:lang w:eastAsia="nl-NL"/>
        </w:rPr>
        <w:t>Verkeersremmende</w:t>
      </w:r>
      <w:proofErr w:type="spellEnd"/>
      <w:r w:rsidRPr="009F4A2E">
        <w:rPr>
          <w:rFonts w:ascii="Heebo" w:eastAsia="Times New Roman" w:hAnsi="Heebo" w:cs="Heebo" w:hint="cs"/>
          <w:color w:val="333333"/>
          <w:sz w:val="27"/>
          <w:szCs w:val="27"/>
          <w:lang w:eastAsia="nl-NL"/>
        </w:rPr>
        <w:t xml:space="preserve"> maatregelen Provinciale weg</w:t>
      </w:r>
    </w:p>
    <w:p w14:paraId="2C1D2834" w14:textId="77777777" w:rsidR="009F4A2E" w:rsidRPr="009F4A2E" w:rsidRDefault="009F4A2E" w:rsidP="009F4A2E">
      <w:pPr>
        <w:numPr>
          <w:ilvl w:val="0"/>
          <w:numId w:val="2"/>
        </w:numPr>
        <w:ind w:left="1020"/>
        <w:textAlignment w:val="baseline"/>
        <w:rPr>
          <w:rFonts w:ascii="Heebo" w:eastAsia="Times New Roman" w:hAnsi="Heebo" w:cs="Heebo" w:hint="cs"/>
          <w:color w:val="333333"/>
          <w:sz w:val="27"/>
          <w:szCs w:val="27"/>
          <w:lang w:eastAsia="nl-NL"/>
        </w:rPr>
      </w:pPr>
      <w:r w:rsidRPr="009F4A2E">
        <w:rPr>
          <w:rFonts w:ascii="Heebo" w:eastAsia="Times New Roman" w:hAnsi="Heebo" w:cs="Heebo" w:hint="cs"/>
          <w:color w:val="333333"/>
          <w:sz w:val="27"/>
          <w:szCs w:val="27"/>
          <w:lang w:eastAsia="nl-NL"/>
        </w:rPr>
        <w:t>Ophaalschema oud papier is gewijzigd. Dit is nu elke 2e woensdag van de maandag van 18.30 tot 21.00 uur.</w:t>
      </w:r>
    </w:p>
    <w:p w14:paraId="759C2310" w14:textId="77777777" w:rsidR="009F4A2E" w:rsidRPr="009F4A2E" w:rsidRDefault="009F4A2E" w:rsidP="009F4A2E">
      <w:pPr>
        <w:numPr>
          <w:ilvl w:val="0"/>
          <w:numId w:val="2"/>
        </w:numPr>
        <w:ind w:left="1020"/>
        <w:textAlignment w:val="baseline"/>
        <w:rPr>
          <w:rFonts w:ascii="Heebo" w:eastAsia="Times New Roman" w:hAnsi="Heebo" w:cs="Heebo" w:hint="cs"/>
          <w:color w:val="333333"/>
          <w:sz w:val="27"/>
          <w:szCs w:val="27"/>
          <w:lang w:eastAsia="nl-NL"/>
        </w:rPr>
      </w:pPr>
      <w:r w:rsidRPr="009F4A2E">
        <w:rPr>
          <w:rFonts w:ascii="Heebo" w:eastAsia="Times New Roman" w:hAnsi="Heebo" w:cs="Heebo" w:hint="cs"/>
          <w:color w:val="333333"/>
          <w:sz w:val="27"/>
          <w:szCs w:val="27"/>
          <w:lang w:eastAsia="nl-NL"/>
        </w:rPr>
        <w:t xml:space="preserve">Het </w:t>
      </w:r>
      <w:proofErr w:type="spellStart"/>
      <w:r w:rsidRPr="009F4A2E">
        <w:rPr>
          <w:rFonts w:ascii="Heebo" w:eastAsia="Times New Roman" w:hAnsi="Heebo" w:cs="Heebo" w:hint="cs"/>
          <w:color w:val="333333"/>
          <w:sz w:val="27"/>
          <w:szCs w:val="27"/>
          <w:lang w:eastAsia="nl-NL"/>
        </w:rPr>
        <w:t>laarzenpad</w:t>
      </w:r>
      <w:proofErr w:type="spellEnd"/>
      <w:r w:rsidRPr="009F4A2E">
        <w:rPr>
          <w:rFonts w:ascii="Heebo" w:eastAsia="Times New Roman" w:hAnsi="Heebo" w:cs="Heebo" w:hint="cs"/>
          <w:color w:val="333333"/>
          <w:sz w:val="27"/>
          <w:szCs w:val="27"/>
          <w:lang w:eastAsia="nl-NL"/>
        </w:rPr>
        <w:t xml:space="preserve"> wordt verlegd bij de aanpak van de St. Jansbeek</w:t>
      </w:r>
    </w:p>
    <w:p w14:paraId="01FA044B" w14:textId="77777777"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 </w:t>
      </w:r>
    </w:p>
    <w:p w14:paraId="6F835EE0" w14:textId="77777777" w:rsidR="009F4A2E" w:rsidRPr="009F4A2E" w:rsidRDefault="009F4A2E" w:rsidP="009F4A2E">
      <w:pPr>
        <w:shd w:val="clear" w:color="auto" w:fill="FFFFFF"/>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b/>
          <w:bCs/>
          <w:color w:val="333333"/>
          <w:spacing w:val="8"/>
          <w:sz w:val="27"/>
          <w:szCs w:val="27"/>
          <w:bdr w:val="none" w:sz="0" w:space="0" w:color="auto" w:frame="1"/>
          <w:lang w:eastAsia="nl-NL"/>
        </w:rPr>
        <w:t>5. RONDVRAAG/ BEWONERS AAN HET WOORD</w:t>
      </w:r>
    </w:p>
    <w:p w14:paraId="0EEE0ABD" w14:textId="45D92BA2"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 xml:space="preserve">Maarten meldt nog kort wat nieuws vanuit Knillus. De aanbouw bij Knillus staat gepland (tevens stalling </w:t>
      </w:r>
      <w:proofErr w:type="spellStart"/>
      <w:r w:rsidRPr="009F4A2E">
        <w:rPr>
          <w:rFonts w:ascii="Heebo" w:eastAsia="Times New Roman" w:hAnsi="Heebo" w:cs="Heebo" w:hint="cs"/>
          <w:color w:val="333333"/>
          <w:spacing w:val="8"/>
          <w:sz w:val="27"/>
          <w:szCs w:val="27"/>
          <w:lang w:eastAsia="nl-NL"/>
        </w:rPr>
        <w:t>duofiets</w:t>
      </w:r>
      <w:proofErr w:type="spellEnd"/>
      <w:r w:rsidRPr="009F4A2E">
        <w:rPr>
          <w:rFonts w:ascii="Heebo" w:eastAsia="Times New Roman" w:hAnsi="Heebo" w:cs="Heebo" w:hint="cs"/>
          <w:color w:val="333333"/>
          <w:spacing w:val="8"/>
          <w:sz w:val="27"/>
          <w:szCs w:val="27"/>
          <w:lang w:eastAsia="nl-NL"/>
        </w:rPr>
        <w:t>). Dit in plaats van de huidige zeecontainer. Verder is vanuit Knillus een aanvraag gedaan voor tegemoetkoming derving vanwege corona. De Knillus nieuws app is gestart. Idee is om zoveel mogelijk nieuws en activiteiten vanuit Knillus te communiceren.</w:t>
      </w:r>
    </w:p>
    <w:p w14:paraId="5D1EA390" w14:textId="77777777"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Pedro meldt dat er dit jaar ook ideeën zijn om een kerstmarkt te organiseren.</w:t>
      </w:r>
    </w:p>
    <w:p w14:paraId="7B75C046" w14:textId="77777777" w:rsidR="009F4A2E" w:rsidRPr="009F4A2E" w:rsidRDefault="009F4A2E" w:rsidP="009F4A2E">
      <w:pPr>
        <w:shd w:val="clear" w:color="auto" w:fill="FFFFFF"/>
        <w:spacing w:after="270"/>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color w:val="333333"/>
          <w:spacing w:val="8"/>
          <w:sz w:val="27"/>
          <w:szCs w:val="27"/>
          <w:lang w:eastAsia="nl-NL"/>
        </w:rPr>
        <w:t> </w:t>
      </w:r>
    </w:p>
    <w:p w14:paraId="6F5E2C05" w14:textId="77777777" w:rsidR="009F4A2E" w:rsidRPr="009F4A2E" w:rsidRDefault="009F4A2E" w:rsidP="009F4A2E">
      <w:pPr>
        <w:shd w:val="clear" w:color="auto" w:fill="FFFFFF"/>
        <w:textAlignment w:val="baseline"/>
        <w:rPr>
          <w:rFonts w:ascii="Heebo" w:eastAsia="Times New Roman" w:hAnsi="Heebo" w:cs="Heebo" w:hint="cs"/>
          <w:color w:val="333333"/>
          <w:spacing w:val="8"/>
          <w:sz w:val="27"/>
          <w:szCs w:val="27"/>
          <w:lang w:eastAsia="nl-NL"/>
        </w:rPr>
      </w:pPr>
      <w:r w:rsidRPr="009F4A2E">
        <w:rPr>
          <w:rFonts w:ascii="Heebo" w:eastAsia="Times New Roman" w:hAnsi="Heebo" w:cs="Heebo" w:hint="cs"/>
          <w:b/>
          <w:bCs/>
          <w:color w:val="333333"/>
          <w:spacing w:val="8"/>
          <w:sz w:val="27"/>
          <w:szCs w:val="27"/>
          <w:bdr w:val="none" w:sz="0" w:space="0" w:color="auto" w:frame="1"/>
          <w:lang w:eastAsia="nl-NL"/>
        </w:rPr>
        <w:t>6.</w:t>
      </w:r>
      <w:r w:rsidRPr="009F4A2E">
        <w:rPr>
          <w:rFonts w:ascii="Heebo" w:eastAsia="Times New Roman" w:hAnsi="Heebo" w:cs="Heebo" w:hint="cs"/>
          <w:color w:val="333333"/>
          <w:spacing w:val="8"/>
          <w:sz w:val="27"/>
          <w:szCs w:val="27"/>
          <w:lang w:eastAsia="nl-NL"/>
        </w:rPr>
        <w:t> </w:t>
      </w:r>
      <w:r w:rsidRPr="009F4A2E">
        <w:rPr>
          <w:rFonts w:ascii="Heebo" w:eastAsia="Times New Roman" w:hAnsi="Heebo" w:cs="Heebo" w:hint="cs"/>
          <w:b/>
          <w:bCs/>
          <w:color w:val="333333"/>
          <w:spacing w:val="8"/>
          <w:sz w:val="27"/>
          <w:szCs w:val="27"/>
          <w:bdr w:val="none" w:sz="0" w:space="0" w:color="auto" w:frame="1"/>
          <w:lang w:eastAsia="nl-NL"/>
        </w:rPr>
        <w:t>SLUITING</w:t>
      </w:r>
    </w:p>
    <w:p w14:paraId="5B3398DB" w14:textId="04CB05F2" w:rsidR="001D1010" w:rsidRPr="009F4A2E" w:rsidRDefault="009F4A2E" w:rsidP="009F4A2E">
      <w:pPr>
        <w:shd w:val="clear" w:color="auto" w:fill="FFFFFF"/>
        <w:spacing w:after="270"/>
        <w:textAlignment w:val="baseline"/>
        <w:rPr>
          <w:rFonts w:ascii="Heebo" w:eastAsia="Times New Roman" w:hAnsi="Heebo" w:cs="Heebo"/>
          <w:color w:val="333333"/>
          <w:spacing w:val="8"/>
          <w:sz w:val="27"/>
          <w:szCs w:val="27"/>
          <w:lang w:eastAsia="nl-NL"/>
        </w:rPr>
      </w:pPr>
      <w:r w:rsidRPr="009F4A2E">
        <w:rPr>
          <w:rFonts w:ascii="Heebo" w:eastAsia="Times New Roman" w:hAnsi="Heebo" w:cs="Heebo" w:hint="cs"/>
          <w:color w:val="333333"/>
          <w:spacing w:val="8"/>
          <w:sz w:val="27"/>
          <w:szCs w:val="27"/>
          <w:lang w:eastAsia="nl-NL"/>
        </w:rPr>
        <w:t>                                         </w:t>
      </w:r>
    </w:p>
    <w:sectPr w:rsidR="001D1010" w:rsidRPr="009F4A2E" w:rsidSect="0006320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ebo">
    <w:charset w:val="B1"/>
    <w:family w:val="auto"/>
    <w:pitch w:val="variable"/>
    <w:sig w:usb0="A00008E7" w:usb1="40000043"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A15D57"/>
    <w:multiLevelType w:val="multilevel"/>
    <w:tmpl w:val="5C468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F66"/>
    <w:rsid w:val="00005BCB"/>
    <w:rsid w:val="00063201"/>
    <w:rsid w:val="001D1010"/>
    <w:rsid w:val="007B5F66"/>
    <w:rsid w:val="009F4A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E56D7"/>
  <w15:chartTrackingRefBased/>
  <w15:docId w15:val="{3C09C015-9DCD-42CF-A77E-27CA2EBC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BCB"/>
    <w:rPr>
      <w:sz w:val="24"/>
      <w:szCs w:val="24"/>
    </w:rPr>
  </w:style>
  <w:style w:type="paragraph" w:styleId="Kop1">
    <w:name w:val="heading 1"/>
    <w:basedOn w:val="Standaard"/>
    <w:next w:val="Standaard"/>
    <w:link w:val="Kop1Char"/>
    <w:uiPriority w:val="9"/>
    <w:qFormat/>
    <w:rsid w:val="00005BCB"/>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005BCB"/>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005BCB"/>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005BCB"/>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005BCB"/>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005BCB"/>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005BCB"/>
    <w:pPr>
      <w:spacing w:before="240" w:after="60"/>
      <w:outlineLvl w:val="6"/>
    </w:pPr>
  </w:style>
  <w:style w:type="paragraph" w:styleId="Kop8">
    <w:name w:val="heading 8"/>
    <w:basedOn w:val="Standaard"/>
    <w:next w:val="Standaard"/>
    <w:link w:val="Kop8Char"/>
    <w:uiPriority w:val="9"/>
    <w:semiHidden/>
    <w:unhideWhenUsed/>
    <w:qFormat/>
    <w:rsid w:val="00005BCB"/>
    <w:pPr>
      <w:spacing w:before="240" w:after="60"/>
      <w:outlineLvl w:val="7"/>
    </w:pPr>
    <w:rPr>
      <w:i/>
      <w:iCs/>
    </w:rPr>
  </w:style>
  <w:style w:type="paragraph" w:styleId="Kop9">
    <w:name w:val="heading 9"/>
    <w:basedOn w:val="Standaard"/>
    <w:next w:val="Standaard"/>
    <w:link w:val="Kop9Char"/>
    <w:uiPriority w:val="9"/>
    <w:semiHidden/>
    <w:unhideWhenUsed/>
    <w:qFormat/>
    <w:rsid w:val="00005BCB"/>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BCB"/>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005BCB"/>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005BCB"/>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005BCB"/>
    <w:rPr>
      <w:b/>
      <w:bCs/>
      <w:sz w:val="28"/>
      <w:szCs w:val="28"/>
    </w:rPr>
  </w:style>
  <w:style w:type="character" w:customStyle="1" w:styleId="Kop5Char">
    <w:name w:val="Kop 5 Char"/>
    <w:basedOn w:val="Standaardalinea-lettertype"/>
    <w:link w:val="Kop5"/>
    <w:uiPriority w:val="9"/>
    <w:semiHidden/>
    <w:rsid w:val="00005BCB"/>
    <w:rPr>
      <w:b/>
      <w:bCs/>
      <w:i/>
      <w:iCs/>
      <w:sz w:val="26"/>
      <w:szCs w:val="26"/>
    </w:rPr>
  </w:style>
  <w:style w:type="character" w:customStyle="1" w:styleId="Kop6Char">
    <w:name w:val="Kop 6 Char"/>
    <w:basedOn w:val="Standaardalinea-lettertype"/>
    <w:link w:val="Kop6"/>
    <w:uiPriority w:val="9"/>
    <w:semiHidden/>
    <w:rsid w:val="00005BCB"/>
    <w:rPr>
      <w:b/>
      <w:bCs/>
    </w:rPr>
  </w:style>
  <w:style w:type="character" w:customStyle="1" w:styleId="Kop7Char">
    <w:name w:val="Kop 7 Char"/>
    <w:basedOn w:val="Standaardalinea-lettertype"/>
    <w:link w:val="Kop7"/>
    <w:uiPriority w:val="9"/>
    <w:semiHidden/>
    <w:rsid w:val="00005BCB"/>
    <w:rPr>
      <w:sz w:val="24"/>
      <w:szCs w:val="24"/>
    </w:rPr>
  </w:style>
  <w:style w:type="character" w:customStyle="1" w:styleId="Kop8Char">
    <w:name w:val="Kop 8 Char"/>
    <w:basedOn w:val="Standaardalinea-lettertype"/>
    <w:link w:val="Kop8"/>
    <w:uiPriority w:val="9"/>
    <w:semiHidden/>
    <w:rsid w:val="00005BCB"/>
    <w:rPr>
      <w:i/>
      <w:iCs/>
      <w:sz w:val="24"/>
      <w:szCs w:val="24"/>
    </w:rPr>
  </w:style>
  <w:style w:type="character" w:customStyle="1" w:styleId="Kop9Char">
    <w:name w:val="Kop 9 Char"/>
    <w:basedOn w:val="Standaardalinea-lettertype"/>
    <w:link w:val="Kop9"/>
    <w:uiPriority w:val="9"/>
    <w:semiHidden/>
    <w:rsid w:val="00005BCB"/>
    <w:rPr>
      <w:rFonts w:asciiTheme="majorHAnsi" w:eastAsiaTheme="majorEastAsia" w:hAnsiTheme="majorHAnsi"/>
    </w:rPr>
  </w:style>
  <w:style w:type="paragraph" w:styleId="Titel">
    <w:name w:val="Title"/>
    <w:basedOn w:val="Standaard"/>
    <w:next w:val="Standaard"/>
    <w:link w:val="TitelChar"/>
    <w:uiPriority w:val="10"/>
    <w:qFormat/>
    <w:rsid w:val="00005BCB"/>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005BCB"/>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005BCB"/>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005BCB"/>
    <w:rPr>
      <w:rFonts w:asciiTheme="majorHAnsi" w:eastAsiaTheme="majorEastAsia" w:hAnsiTheme="majorHAnsi"/>
      <w:sz w:val="24"/>
      <w:szCs w:val="24"/>
    </w:rPr>
  </w:style>
  <w:style w:type="character" w:styleId="Zwaar">
    <w:name w:val="Strong"/>
    <w:basedOn w:val="Standaardalinea-lettertype"/>
    <w:uiPriority w:val="22"/>
    <w:qFormat/>
    <w:rsid w:val="00005BCB"/>
    <w:rPr>
      <w:b/>
      <w:bCs/>
    </w:rPr>
  </w:style>
  <w:style w:type="character" w:styleId="Nadruk">
    <w:name w:val="Emphasis"/>
    <w:basedOn w:val="Standaardalinea-lettertype"/>
    <w:uiPriority w:val="20"/>
    <w:qFormat/>
    <w:rsid w:val="00005BCB"/>
    <w:rPr>
      <w:rFonts w:asciiTheme="minorHAnsi" w:hAnsiTheme="minorHAnsi"/>
      <w:b/>
      <w:i/>
      <w:iCs/>
    </w:rPr>
  </w:style>
  <w:style w:type="paragraph" w:styleId="Geenafstand">
    <w:name w:val="No Spacing"/>
    <w:basedOn w:val="Standaard"/>
    <w:uiPriority w:val="1"/>
    <w:qFormat/>
    <w:rsid w:val="00005BCB"/>
    <w:rPr>
      <w:szCs w:val="32"/>
    </w:rPr>
  </w:style>
  <w:style w:type="paragraph" w:styleId="Lijstalinea">
    <w:name w:val="List Paragraph"/>
    <w:basedOn w:val="Standaard"/>
    <w:uiPriority w:val="34"/>
    <w:qFormat/>
    <w:rsid w:val="00005BCB"/>
    <w:pPr>
      <w:ind w:left="720"/>
      <w:contextualSpacing/>
    </w:pPr>
  </w:style>
  <w:style w:type="paragraph" w:styleId="Citaat">
    <w:name w:val="Quote"/>
    <w:basedOn w:val="Standaard"/>
    <w:next w:val="Standaard"/>
    <w:link w:val="CitaatChar"/>
    <w:uiPriority w:val="29"/>
    <w:qFormat/>
    <w:rsid w:val="00005BCB"/>
    <w:rPr>
      <w:i/>
    </w:rPr>
  </w:style>
  <w:style w:type="character" w:customStyle="1" w:styleId="CitaatChar">
    <w:name w:val="Citaat Char"/>
    <w:basedOn w:val="Standaardalinea-lettertype"/>
    <w:link w:val="Citaat"/>
    <w:uiPriority w:val="29"/>
    <w:rsid w:val="00005BCB"/>
    <w:rPr>
      <w:i/>
      <w:sz w:val="24"/>
      <w:szCs w:val="24"/>
    </w:rPr>
  </w:style>
  <w:style w:type="paragraph" w:styleId="Duidelijkcitaat">
    <w:name w:val="Intense Quote"/>
    <w:basedOn w:val="Standaard"/>
    <w:next w:val="Standaard"/>
    <w:link w:val="DuidelijkcitaatChar"/>
    <w:uiPriority w:val="30"/>
    <w:qFormat/>
    <w:rsid w:val="00005BCB"/>
    <w:pPr>
      <w:ind w:left="720" w:right="720"/>
    </w:pPr>
    <w:rPr>
      <w:b/>
      <w:i/>
      <w:szCs w:val="22"/>
    </w:rPr>
  </w:style>
  <w:style w:type="character" w:customStyle="1" w:styleId="DuidelijkcitaatChar">
    <w:name w:val="Duidelijk citaat Char"/>
    <w:basedOn w:val="Standaardalinea-lettertype"/>
    <w:link w:val="Duidelijkcitaat"/>
    <w:uiPriority w:val="30"/>
    <w:rsid w:val="00005BCB"/>
    <w:rPr>
      <w:b/>
      <w:i/>
      <w:sz w:val="24"/>
    </w:rPr>
  </w:style>
  <w:style w:type="character" w:styleId="Subtielebenadrukking">
    <w:name w:val="Subtle Emphasis"/>
    <w:uiPriority w:val="19"/>
    <w:qFormat/>
    <w:rsid w:val="00005BCB"/>
    <w:rPr>
      <w:i/>
      <w:color w:val="5A5A5A" w:themeColor="text1" w:themeTint="A5"/>
    </w:rPr>
  </w:style>
  <w:style w:type="character" w:styleId="Intensievebenadrukking">
    <w:name w:val="Intense Emphasis"/>
    <w:basedOn w:val="Standaardalinea-lettertype"/>
    <w:uiPriority w:val="21"/>
    <w:qFormat/>
    <w:rsid w:val="00005BCB"/>
    <w:rPr>
      <w:b/>
      <w:i/>
      <w:sz w:val="24"/>
      <w:szCs w:val="24"/>
      <w:u w:val="single"/>
    </w:rPr>
  </w:style>
  <w:style w:type="character" w:styleId="Subtieleverwijzing">
    <w:name w:val="Subtle Reference"/>
    <w:basedOn w:val="Standaardalinea-lettertype"/>
    <w:uiPriority w:val="31"/>
    <w:qFormat/>
    <w:rsid w:val="00005BCB"/>
    <w:rPr>
      <w:sz w:val="24"/>
      <w:szCs w:val="24"/>
      <w:u w:val="single"/>
    </w:rPr>
  </w:style>
  <w:style w:type="character" w:styleId="Intensieveverwijzing">
    <w:name w:val="Intense Reference"/>
    <w:basedOn w:val="Standaardalinea-lettertype"/>
    <w:uiPriority w:val="32"/>
    <w:qFormat/>
    <w:rsid w:val="00005BCB"/>
    <w:rPr>
      <w:b/>
      <w:sz w:val="24"/>
      <w:u w:val="single"/>
    </w:rPr>
  </w:style>
  <w:style w:type="character" w:styleId="Titelvanboek">
    <w:name w:val="Book Title"/>
    <w:basedOn w:val="Standaardalinea-lettertype"/>
    <w:uiPriority w:val="33"/>
    <w:qFormat/>
    <w:rsid w:val="00005BCB"/>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005BC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94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2637</Characters>
  <Application>Microsoft Office Word</Application>
  <DocSecurity>0</DocSecurity>
  <Lines>21</Lines>
  <Paragraphs>6</Paragraphs>
  <ScaleCrop>false</ScaleCrop>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Broeder</dc:creator>
  <cp:keywords/>
  <dc:description/>
  <cp:lastModifiedBy>F Broeder</cp:lastModifiedBy>
  <cp:revision>2</cp:revision>
  <dcterms:created xsi:type="dcterms:W3CDTF">2022-02-08T16:40:00Z</dcterms:created>
  <dcterms:modified xsi:type="dcterms:W3CDTF">2022-02-08T16:41:00Z</dcterms:modified>
</cp:coreProperties>
</file>